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BA541" w14:textId="77777777" w:rsidR="007A6A4D" w:rsidRPr="00CA039A" w:rsidRDefault="007A6A4D" w:rsidP="00CA039A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30B85DFF" w14:textId="4ED0252A" w:rsidR="00B86DC5" w:rsidRPr="00CA039A" w:rsidRDefault="00306C54" w:rsidP="00CA039A">
      <w:pPr>
        <w:spacing w:after="0" w:line="240" w:lineRule="auto"/>
        <w:jc w:val="right"/>
        <w:rPr>
          <w:rFonts w:asciiTheme="minorHAnsi" w:hAnsiTheme="minorHAnsi" w:cstheme="minorHAnsi"/>
          <w:b/>
        </w:rPr>
      </w:pPr>
      <w:r w:rsidRPr="00CA039A">
        <w:rPr>
          <w:rFonts w:asciiTheme="minorHAnsi" w:hAnsiTheme="minorHAnsi" w:cstheme="minorHAnsi"/>
          <w:b/>
        </w:rPr>
        <w:t xml:space="preserve">Załącznik nr </w:t>
      </w:r>
      <w:r w:rsidR="005257CE">
        <w:rPr>
          <w:rFonts w:asciiTheme="minorHAnsi" w:hAnsiTheme="minorHAnsi" w:cstheme="minorHAnsi"/>
          <w:b/>
        </w:rPr>
        <w:t>5</w:t>
      </w:r>
      <w:r w:rsidRPr="00CA039A">
        <w:rPr>
          <w:rFonts w:asciiTheme="minorHAnsi" w:hAnsiTheme="minorHAnsi" w:cstheme="minorHAnsi"/>
          <w:b/>
        </w:rPr>
        <w:t xml:space="preserve"> do zapytania ofertowego </w:t>
      </w:r>
      <w:r w:rsidR="005257CE">
        <w:rPr>
          <w:rFonts w:asciiTheme="minorHAnsi" w:hAnsiTheme="minorHAnsi" w:cstheme="minorHAnsi"/>
          <w:b/>
        </w:rPr>
        <w:t>4</w:t>
      </w:r>
      <w:r w:rsidR="00CA039A">
        <w:rPr>
          <w:rFonts w:asciiTheme="minorHAnsi" w:hAnsiTheme="minorHAnsi" w:cstheme="minorHAnsi"/>
          <w:b/>
        </w:rPr>
        <w:t>/VIZZI/2025</w:t>
      </w:r>
    </w:p>
    <w:p w14:paraId="2BFAC6D2" w14:textId="77777777" w:rsidR="00B86DC5" w:rsidRPr="00CA039A" w:rsidRDefault="00B86DC5" w:rsidP="00CA039A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04A1FE11" w14:textId="77777777" w:rsidR="0022629F" w:rsidRPr="00CA039A" w:rsidRDefault="0022629F" w:rsidP="00CA039A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436EFB58" w14:textId="77777777" w:rsidR="00166689" w:rsidRPr="00CA039A" w:rsidRDefault="00166689" w:rsidP="00CA039A">
      <w:pPr>
        <w:widowControl w:val="0"/>
        <w:spacing w:after="0" w:line="288" w:lineRule="auto"/>
        <w:jc w:val="both"/>
        <w:rPr>
          <w:rFonts w:asciiTheme="minorHAnsi" w:hAnsiTheme="minorHAnsi" w:cstheme="minorHAnsi"/>
          <w:b/>
          <w:bCs/>
        </w:rPr>
      </w:pPr>
    </w:p>
    <w:p w14:paraId="13AD2F12" w14:textId="77777777" w:rsidR="00166689" w:rsidRPr="00CA039A" w:rsidRDefault="00166689" w:rsidP="00CA039A">
      <w:pPr>
        <w:widowControl w:val="0"/>
        <w:spacing w:after="0" w:line="288" w:lineRule="auto"/>
        <w:jc w:val="center"/>
        <w:rPr>
          <w:rFonts w:asciiTheme="minorHAnsi" w:hAnsiTheme="minorHAnsi" w:cstheme="minorHAnsi"/>
          <w:b/>
          <w:bCs/>
        </w:rPr>
      </w:pPr>
      <w:r w:rsidRPr="00CA039A">
        <w:rPr>
          <w:rFonts w:asciiTheme="minorHAnsi" w:hAnsiTheme="minorHAnsi" w:cstheme="minorHAnsi"/>
          <w:b/>
          <w:bCs/>
        </w:rPr>
        <w:t>KLAUZULA INFORMACYJNA</w:t>
      </w:r>
    </w:p>
    <w:p w14:paraId="75F37FAE" w14:textId="77777777" w:rsidR="00166689" w:rsidRPr="00CA039A" w:rsidRDefault="00166689" w:rsidP="00CA039A">
      <w:pPr>
        <w:widowControl w:val="0"/>
        <w:spacing w:after="0" w:line="288" w:lineRule="auto"/>
        <w:jc w:val="center"/>
        <w:rPr>
          <w:rFonts w:asciiTheme="minorHAnsi" w:hAnsiTheme="minorHAnsi" w:cstheme="minorHAnsi"/>
          <w:b/>
          <w:bCs/>
        </w:rPr>
      </w:pPr>
      <w:r w:rsidRPr="00CA039A">
        <w:rPr>
          <w:rFonts w:asciiTheme="minorHAnsi" w:hAnsiTheme="minorHAnsi" w:cstheme="minorHAnsi"/>
          <w:b/>
          <w:bCs/>
        </w:rPr>
        <w:t>PRZETWARZANIE DANYCH OSOBOWYCH</w:t>
      </w:r>
    </w:p>
    <w:p w14:paraId="1976349E" w14:textId="77777777" w:rsidR="00166689" w:rsidRPr="00CA039A" w:rsidRDefault="00166689" w:rsidP="00CA039A">
      <w:pPr>
        <w:widowControl w:val="0"/>
        <w:spacing w:after="0" w:line="360" w:lineRule="auto"/>
        <w:jc w:val="both"/>
        <w:rPr>
          <w:rFonts w:asciiTheme="minorHAnsi" w:hAnsiTheme="minorHAnsi" w:cstheme="minorHAnsi"/>
        </w:rPr>
      </w:pPr>
    </w:p>
    <w:p w14:paraId="560E0F8E" w14:textId="77777777" w:rsidR="00CA039A" w:rsidRPr="00CA039A" w:rsidRDefault="00CA039A" w:rsidP="00CA039A">
      <w:pPr>
        <w:pStyle w:val="NormalnyWeb"/>
        <w:shd w:val="clear" w:color="auto" w:fill="FFFFFF"/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3F917AD" w14:textId="17A88F5E" w:rsidR="00CA039A" w:rsidRPr="00CA039A" w:rsidRDefault="00CA039A" w:rsidP="00CA039A">
      <w:pPr>
        <w:pStyle w:val="NormalnyWeb"/>
        <w:shd w:val="clear" w:color="auto" w:fill="FFFFFF"/>
        <w:spacing w:before="0" w:beforeAutospacing="0" w:after="8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A039A">
        <w:rPr>
          <w:rFonts w:asciiTheme="minorHAnsi" w:hAnsiTheme="minorHAnsi" w:cstheme="minorHAnsi"/>
          <w:sz w:val="22"/>
          <w:szCs w:val="22"/>
        </w:rPr>
        <w:t>Zgodnie z  rozporządzeniem Parlamentu Europejskiego i Rady (UE) 2016/679 z 27.04.2016 r. w sprawie ochrony osób fizycznych w związku z przetwarzaniem danych osobowych i w sprawie swobodnego przepływu takich danych oraz uchylenia dyrektywy 95/46/WE (dalej RODO) (Dz. Urz. UE L 119, s. 1), niniejszym informujemy, że:</w:t>
      </w:r>
    </w:p>
    <w:p w14:paraId="4297DF0C" w14:textId="77777777" w:rsidR="008B3ECF" w:rsidRPr="00CA039A" w:rsidRDefault="008B3ECF" w:rsidP="00CA039A">
      <w:pPr>
        <w:widowControl w:val="0"/>
        <w:spacing w:after="0" w:line="360" w:lineRule="auto"/>
        <w:jc w:val="both"/>
        <w:rPr>
          <w:rFonts w:asciiTheme="minorHAnsi" w:hAnsiTheme="minorHAnsi" w:cstheme="minorHAnsi"/>
        </w:rPr>
      </w:pPr>
    </w:p>
    <w:p w14:paraId="207C00B2" w14:textId="465D3816" w:rsidR="00166689" w:rsidRPr="00CA039A" w:rsidRDefault="00166689" w:rsidP="00CA039A">
      <w:pPr>
        <w:widowControl w:val="0"/>
        <w:spacing w:after="0" w:line="360" w:lineRule="auto"/>
        <w:ind w:left="284"/>
        <w:jc w:val="both"/>
        <w:rPr>
          <w:rFonts w:asciiTheme="minorHAnsi" w:hAnsiTheme="minorHAnsi" w:cstheme="minorHAnsi"/>
          <w:b/>
          <w:bCs/>
        </w:rPr>
      </w:pPr>
      <w:r w:rsidRPr="00CA039A">
        <w:rPr>
          <w:rFonts w:asciiTheme="minorHAnsi" w:hAnsiTheme="minorHAnsi" w:cstheme="minorHAnsi"/>
          <w:b/>
          <w:bCs/>
        </w:rPr>
        <w:t>ADMINISTRATOR</w:t>
      </w:r>
      <w:r w:rsidR="00CA039A" w:rsidRPr="00CA039A">
        <w:rPr>
          <w:rFonts w:asciiTheme="minorHAnsi" w:hAnsiTheme="minorHAnsi" w:cstheme="minorHAnsi"/>
          <w:b/>
          <w:bCs/>
        </w:rPr>
        <w:t>EM PANI/PANA</w:t>
      </w:r>
      <w:r w:rsidRPr="00CA039A">
        <w:rPr>
          <w:rFonts w:asciiTheme="minorHAnsi" w:hAnsiTheme="minorHAnsi" w:cstheme="minorHAnsi"/>
          <w:b/>
          <w:bCs/>
        </w:rPr>
        <w:t xml:space="preserve"> DANYCH OSOBOWYCH</w:t>
      </w:r>
      <w:r w:rsidR="00CA039A" w:rsidRPr="00CA039A">
        <w:rPr>
          <w:rFonts w:asciiTheme="minorHAnsi" w:hAnsiTheme="minorHAnsi" w:cstheme="minorHAnsi"/>
          <w:b/>
          <w:bCs/>
        </w:rPr>
        <w:t xml:space="preserve"> JEST:</w:t>
      </w:r>
    </w:p>
    <w:p w14:paraId="68E8EC26" w14:textId="77777777" w:rsidR="00CA039A" w:rsidRPr="00CA039A" w:rsidRDefault="00CA039A" w:rsidP="00CA039A">
      <w:pPr>
        <w:widowControl w:val="0"/>
        <w:spacing w:after="0" w:line="360" w:lineRule="auto"/>
        <w:jc w:val="both"/>
        <w:rPr>
          <w:rFonts w:asciiTheme="minorHAnsi" w:hAnsiTheme="minorHAnsi" w:cstheme="minorHAnsi"/>
          <w:b/>
          <w:bCs/>
        </w:rPr>
      </w:pPr>
    </w:p>
    <w:p w14:paraId="503380A8" w14:textId="37A0FBB4" w:rsidR="00166689" w:rsidRPr="00CA039A" w:rsidRDefault="00CA039A" w:rsidP="00CA039A">
      <w:pPr>
        <w:widowControl w:val="0"/>
        <w:tabs>
          <w:tab w:val="left" w:pos="284"/>
        </w:tabs>
        <w:spacing w:after="0" w:line="360" w:lineRule="auto"/>
        <w:ind w:left="284"/>
        <w:jc w:val="both"/>
        <w:rPr>
          <w:rFonts w:asciiTheme="minorHAnsi" w:hAnsiTheme="minorHAnsi" w:cstheme="minorHAnsi"/>
        </w:rPr>
      </w:pPr>
      <w:bookmarkStart w:id="0" w:name="_Hlk216729147"/>
      <w:r w:rsidRPr="00CA039A">
        <w:rPr>
          <w:rFonts w:asciiTheme="minorHAnsi" w:hAnsiTheme="minorHAnsi" w:cstheme="minorHAnsi"/>
          <w:b/>
          <w:bCs/>
        </w:rPr>
        <w:t>VIZZI.ONE SPÓŁKA Z OGRANICZONĄ ODPOWIEDZIALNOŚCIĄ</w:t>
      </w:r>
      <w:bookmarkEnd w:id="0"/>
      <w:r w:rsidRPr="00CA039A">
        <w:rPr>
          <w:rFonts w:asciiTheme="minorHAnsi" w:hAnsiTheme="minorHAnsi" w:cstheme="minorHAnsi"/>
          <w:b/>
          <w:bCs/>
        </w:rPr>
        <w:t xml:space="preserve">, ul. Gospodarcza 26, 20-213 Lublin, </w:t>
      </w:r>
      <w:r w:rsidR="00166689" w:rsidRPr="00CA039A">
        <w:rPr>
          <w:rFonts w:asciiTheme="minorHAnsi" w:hAnsiTheme="minorHAnsi" w:cstheme="minorHAnsi"/>
        </w:rPr>
        <w:t xml:space="preserve">(dalej: </w:t>
      </w:r>
      <w:r w:rsidR="00166689" w:rsidRPr="00CA039A">
        <w:rPr>
          <w:rFonts w:asciiTheme="minorHAnsi" w:hAnsiTheme="minorHAnsi" w:cstheme="minorHAnsi"/>
          <w:b/>
          <w:bCs/>
        </w:rPr>
        <w:t>Administrator</w:t>
      </w:r>
      <w:r w:rsidR="00166689" w:rsidRPr="00CA039A">
        <w:rPr>
          <w:rFonts w:asciiTheme="minorHAnsi" w:hAnsiTheme="minorHAnsi" w:cstheme="minorHAnsi"/>
        </w:rPr>
        <w:t>) swoich klientów, kontrahentów oraz osób, które przekazały swoje dane za pośrednictwem formularzy dostępnych na stronie internetowej lub poczty elektronicznej, a także innych podmiotów, które na przetwarzanie danych osobowych wyraziły zgodę.</w:t>
      </w:r>
    </w:p>
    <w:p w14:paraId="6DF4C344" w14:textId="77777777" w:rsidR="00CA039A" w:rsidRPr="00CA039A" w:rsidRDefault="00CA039A" w:rsidP="00CA039A">
      <w:pPr>
        <w:widowControl w:val="0"/>
        <w:tabs>
          <w:tab w:val="left" w:pos="284"/>
        </w:tabs>
        <w:spacing w:after="0" w:line="360" w:lineRule="auto"/>
        <w:ind w:left="284"/>
        <w:jc w:val="both"/>
        <w:rPr>
          <w:rFonts w:asciiTheme="minorHAnsi" w:hAnsiTheme="minorHAnsi" w:cstheme="minorHAnsi"/>
        </w:rPr>
      </w:pPr>
    </w:p>
    <w:p w14:paraId="62DB9E9F" w14:textId="08E901BF" w:rsidR="00166689" w:rsidRPr="00CA039A" w:rsidRDefault="00166689" w:rsidP="00CA039A">
      <w:pPr>
        <w:widowControl w:val="0"/>
        <w:tabs>
          <w:tab w:val="left" w:pos="284"/>
        </w:tabs>
        <w:spacing w:after="0" w:line="360" w:lineRule="auto"/>
        <w:ind w:left="284"/>
        <w:jc w:val="both"/>
        <w:rPr>
          <w:rFonts w:asciiTheme="minorHAnsi" w:hAnsiTheme="minorHAnsi" w:cstheme="minorHAnsi"/>
        </w:rPr>
      </w:pPr>
      <w:r w:rsidRPr="00CA039A">
        <w:rPr>
          <w:rFonts w:asciiTheme="minorHAnsi" w:hAnsiTheme="minorHAnsi" w:cstheme="minorHAnsi"/>
        </w:rPr>
        <w:t xml:space="preserve">Administrator oświadcza, że przetwarza dane osobowe zgodnie z rozporządzeniem Parlamentu Europejskiego i Rady (UE) 2016/679 z dnia 27 kwietnia 2016 r. w sprawie ochrony osób fizycznych w związku z przetwarzaniem danych osobowych i w sprawie swobodnego przepływu takich danych oraz uchylenia dyrektywy 95/46/WE (dalej </w:t>
      </w:r>
      <w:r w:rsidRPr="00CA039A">
        <w:rPr>
          <w:rFonts w:asciiTheme="minorHAnsi" w:hAnsiTheme="minorHAnsi" w:cstheme="minorHAnsi"/>
          <w:b/>
          <w:bCs/>
        </w:rPr>
        <w:t>RODO</w:t>
      </w:r>
      <w:r w:rsidRPr="00CA039A">
        <w:rPr>
          <w:rFonts w:asciiTheme="minorHAnsi" w:hAnsiTheme="minorHAnsi" w:cstheme="minorHAnsi"/>
        </w:rPr>
        <w:t>).</w:t>
      </w:r>
    </w:p>
    <w:p w14:paraId="1E6121B1" w14:textId="77777777" w:rsidR="00166689" w:rsidRPr="00CA039A" w:rsidRDefault="00166689" w:rsidP="00CA039A">
      <w:pPr>
        <w:widowControl w:val="0"/>
        <w:spacing w:after="0" w:line="288" w:lineRule="auto"/>
        <w:jc w:val="both"/>
        <w:rPr>
          <w:rFonts w:asciiTheme="minorHAnsi" w:hAnsiTheme="minorHAnsi" w:cstheme="minorHAnsi"/>
        </w:rPr>
      </w:pPr>
    </w:p>
    <w:p w14:paraId="0E46377F" w14:textId="25C1962F" w:rsidR="00CA039A" w:rsidRDefault="00CA039A" w:rsidP="00CA039A">
      <w:pPr>
        <w:widowControl w:val="0"/>
        <w:spacing w:after="0" w:line="288" w:lineRule="auto"/>
        <w:jc w:val="center"/>
        <w:rPr>
          <w:rFonts w:asciiTheme="minorHAnsi" w:hAnsiTheme="minorHAnsi" w:cstheme="minorHAnsi"/>
          <w:b/>
          <w:bCs/>
        </w:rPr>
      </w:pPr>
      <w:r w:rsidRPr="00CA039A">
        <w:rPr>
          <w:rFonts w:asciiTheme="minorHAnsi" w:hAnsiTheme="minorHAnsi" w:cstheme="minorHAnsi"/>
          <w:b/>
          <w:bCs/>
        </w:rPr>
        <w:t>POSTANOWIENIA</w:t>
      </w:r>
    </w:p>
    <w:p w14:paraId="0F52E359" w14:textId="77777777" w:rsidR="00CA039A" w:rsidRPr="00CA039A" w:rsidRDefault="00CA039A" w:rsidP="00CA039A">
      <w:pPr>
        <w:widowControl w:val="0"/>
        <w:spacing w:after="0" w:line="288" w:lineRule="auto"/>
        <w:jc w:val="center"/>
        <w:rPr>
          <w:rFonts w:asciiTheme="minorHAnsi" w:hAnsiTheme="minorHAnsi" w:cstheme="minorHAnsi"/>
          <w:b/>
          <w:bCs/>
        </w:rPr>
      </w:pPr>
    </w:p>
    <w:p w14:paraId="3D2E1CC9" w14:textId="77777777" w:rsidR="00CA039A" w:rsidRPr="00CA039A" w:rsidRDefault="00CA039A" w:rsidP="00CA039A">
      <w:pPr>
        <w:numPr>
          <w:ilvl w:val="0"/>
          <w:numId w:val="31"/>
        </w:numPr>
        <w:spacing w:after="0" w:line="360" w:lineRule="auto"/>
        <w:contextualSpacing/>
        <w:jc w:val="both"/>
        <w:rPr>
          <w:rFonts w:asciiTheme="minorHAnsi" w:hAnsiTheme="minorHAnsi" w:cstheme="minorHAnsi"/>
          <w:bCs/>
        </w:rPr>
      </w:pPr>
      <w:r w:rsidRPr="00CA039A">
        <w:rPr>
          <w:rFonts w:asciiTheme="minorHAnsi" w:hAnsiTheme="minorHAnsi" w:cstheme="minorHAnsi"/>
          <w:bCs/>
          <w:lang w:val="pl"/>
        </w:rPr>
        <w:t xml:space="preserve">Wykonawca składając ofertę wyraża zgodę na gromadzenie i przetwarzanie swoich danych osobowych przez Zamawiającego w zakresie niezbędnym do przeprowadzenia postepowania oraz ewentualnego podpisania umowy zgodnie z Rozporządzeniem Parlamentu Europejskiego i Rady (UE) 2016/679 z dnia 27 kwietnia 2016 r. w sprawie ochrony osób fizycznych w związku z przetwarzaniem danych osobowych i w sprawie swobodnego przepływu takich danych oraz uchylenia dyrektywy 95/46/WE (dalej jako „RODO” lub „Ogólne rozporządzenie o ochronie danych osobowych”). Przetwarzanie powierzonych danych osobowych będzie odbywało się z poszanowaniem przepisów RODO oraz wydanych w związku z nim krajowych przepisów z zakresu ochrony danych osobowych. </w:t>
      </w:r>
      <w:r w:rsidRPr="00CA039A">
        <w:rPr>
          <w:rFonts w:asciiTheme="minorHAnsi" w:hAnsiTheme="minorHAnsi" w:cstheme="minorHAnsi"/>
        </w:rPr>
        <w:t xml:space="preserve">Administrator prowadzi operacje przetwarzania danych osobowych </w:t>
      </w:r>
    </w:p>
    <w:p w14:paraId="0BF6E80D" w14:textId="10F4CFFC" w:rsidR="00CA039A" w:rsidRPr="00CA039A" w:rsidRDefault="00CA039A" w:rsidP="00CA039A">
      <w:pPr>
        <w:numPr>
          <w:ilvl w:val="0"/>
          <w:numId w:val="31"/>
        </w:numPr>
        <w:spacing w:after="0" w:line="360" w:lineRule="auto"/>
        <w:contextualSpacing/>
        <w:jc w:val="both"/>
        <w:rPr>
          <w:rFonts w:asciiTheme="minorHAnsi" w:hAnsiTheme="minorHAnsi" w:cstheme="minorHAnsi"/>
          <w:bCs/>
        </w:rPr>
      </w:pPr>
      <w:r w:rsidRPr="00CA039A">
        <w:rPr>
          <w:rFonts w:asciiTheme="minorHAnsi" w:hAnsiTheme="minorHAnsi" w:cstheme="minorHAnsi"/>
        </w:rPr>
        <w:lastRenderedPageBreak/>
        <w:t>Zamawiająca oświadcza, iż inspektorem danych osobowych jest wyznaczona przez Administratora osoba, z którą można kontaktować się pocztą elektroniczną na adres e-mail:</w:t>
      </w:r>
      <w:r w:rsidRPr="00CA039A">
        <w:rPr>
          <w:rFonts w:asciiTheme="minorHAnsi" w:hAnsiTheme="minorHAnsi" w:cstheme="minorHAnsi"/>
          <w:spacing w:val="-12"/>
        </w:rPr>
        <w:t xml:space="preserve"> </w:t>
      </w:r>
      <w:proofErr w:type="spellStart"/>
      <w:r w:rsidRPr="00CA039A">
        <w:rPr>
          <w:rFonts w:asciiTheme="minorHAnsi" w:hAnsiTheme="minorHAnsi" w:cstheme="minorHAnsi"/>
          <w:spacing w:val="-12"/>
        </w:rPr>
        <w:t>piotr@vizzi.one</w:t>
      </w:r>
      <w:proofErr w:type="spellEnd"/>
      <w:r w:rsidRPr="00CA039A">
        <w:rPr>
          <w:rFonts w:asciiTheme="minorHAnsi" w:hAnsiTheme="minorHAnsi" w:cstheme="minorHAnsi"/>
        </w:rPr>
        <w:t xml:space="preserve"> telefonicznie na numer 663 491 911</w:t>
      </w:r>
    </w:p>
    <w:p w14:paraId="1A30E4AF" w14:textId="77777777" w:rsidR="00CA039A" w:rsidRPr="00CA039A" w:rsidRDefault="00CA039A" w:rsidP="00CA039A">
      <w:pPr>
        <w:numPr>
          <w:ilvl w:val="0"/>
          <w:numId w:val="31"/>
        </w:numPr>
        <w:spacing w:after="0" w:line="360" w:lineRule="auto"/>
        <w:contextualSpacing/>
        <w:jc w:val="both"/>
        <w:rPr>
          <w:rFonts w:asciiTheme="minorHAnsi" w:hAnsiTheme="minorHAnsi" w:cstheme="minorHAnsi"/>
          <w:bCs/>
        </w:rPr>
      </w:pPr>
      <w:r w:rsidRPr="00CA039A">
        <w:rPr>
          <w:rFonts w:asciiTheme="minorHAnsi" w:hAnsiTheme="minorHAnsi" w:cstheme="minorHAnsi"/>
          <w:bCs/>
          <w:lang w:val="pl"/>
        </w:rPr>
        <w:t>Zamawiający będą przetwarzać dane osobowe wyłącznie w zakresie i celu przeprowadzenia postępowania, ewentualnego wykonania umowy oraz realizacji obowiązku prawnego na podstawie art. 6 ust. 1 lit. b i c RODO oraz Ustawy o rachunkowości.</w:t>
      </w:r>
    </w:p>
    <w:p w14:paraId="60C1DC9F" w14:textId="77777777" w:rsidR="00CA039A" w:rsidRPr="00CA039A" w:rsidRDefault="00CA039A" w:rsidP="00CA039A">
      <w:pPr>
        <w:numPr>
          <w:ilvl w:val="0"/>
          <w:numId w:val="31"/>
        </w:numPr>
        <w:suppressAutoHyphens/>
        <w:spacing w:after="0" w:line="360" w:lineRule="auto"/>
        <w:contextualSpacing/>
        <w:jc w:val="both"/>
        <w:rPr>
          <w:rFonts w:asciiTheme="minorHAnsi" w:hAnsiTheme="minorHAnsi" w:cstheme="minorHAnsi"/>
          <w:bCs/>
        </w:rPr>
      </w:pPr>
      <w:r w:rsidRPr="00CA039A">
        <w:rPr>
          <w:rFonts w:asciiTheme="minorHAnsi" w:hAnsiTheme="minorHAnsi" w:cstheme="minorHAnsi"/>
          <w:bCs/>
          <w:lang w:val="pl"/>
        </w:rPr>
        <w:t>Podanie danych osobowych jest warunkiem udziału w postępowaniu, ewentualnego zawarcia umowy oraz wymogiem ustawowym do wypełnienia obowiązków wynikających z mocy prawa. Brak podania danych osobowych uniemożliwia ocenę ofert, zawarcie umowy i prawidłowe jej wykonanie.</w:t>
      </w:r>
    </w:p>
    <w:p w14:paraId="0839B1CE" w14:textId="23BD2128" w:rsidR="00CA039A" w:rsidRPr="00CA039A" w:rsidRDefault="00CA039A" w:rsidP="00CA039A">
      <w:pPr>
        <w:numPr>
          <w:ilvl w:val="0"/>
          <w:numId w:val="31"/>
        </w:numPr>
        <w:suppressAutoHyphens/>
        <w:spacing w:after="0" w:line="360" w:lineRule="auto"/>
        <w:contextualSpacing/>
        <w:jc w:val="both"/>
        <w:rPr>
          <w:rFonts w:asciiTheme="minorHAnsi" w:hAnsiTheme="minorHAnsi" w:cstheme="minorHAnsi"/>
          <w:bCs/>
        </w:rPr>
      </w:pPr>
      <w:r w:rsidRPr="00CA039A">
        <w:rPr>
          <w:rFonts w:asciiTheme="minorHAnsi" w:hAnsiTheme="minorHAnsi" w:cstheme="minorHAnsi"/>
          <w:bCs/>
          <w:lang w:val="pl"/>
        </w:rPr>
        <w:t>Dane mogą być udostępniane dostawcom, usługodawcom i partnerom, z którymi Zamawiający podejmuje współpracę w zakresie niezbędnym do realizacji umowy i kontaktów biznesowych. Odbiorcą danych mogą być w szczególności:</w:t>
      </w:r>
      <w:r w:rsidRPr="00CA039A">
        <w:rPr>
          <w:rFonts w:asciiTheme="minorHAnsi" w:hAnsiTheme="minorHAnsi" w:cstheme="minorHAnsi"/>
        </w:rPr>
        <w:t xml:space="preserve"> </w:t>
      </w:r>
      <w:r w:rsidRPr="00CA039A">
        <w:rPr>
          <w:rFonts w:asciiTheme="minorHAnsi" w:hAnsiTheme="minorHAnsi" w:cstheme="minorHAnsi"/>
          <w:bCs/>
          <w:lang w:val="pl"/>
        </w:rPr>
        <w:t>VIZZI.ONE SPÓŁKA Z OGRANICZONĄ ODPOWIEDZIALNOŚCIĄ (Lider projektu nr FEPW.01.01-IP.01-0885/25</w:t>
      </w:r>
      <w:r w:rsidRPr="00CA039A">
        <w:rPr>
          <w:rFonts w:asciiTheme="minorHAnsi" w:hAnsiTheme="minorHAnsi" w:cstheme="minorHAnsi"/>
          <w:lang w:val="pl"/>
        </w:rPr>
        <w:t>)</w:t>
      </w:r>
      <w:r w:rsidRPr="00CA039A">
        <w:rPr>
          <w:rFonts w:asciiTheme="minorHAnsi" w:hAnsiTheme="minorHAnsi" w:cstheme="minorHAnsi"/>
          <w:bCs/>
          <w:lang w:val="pl"/>
        </w:rPr>
        <w:t>, Instytucje Pośredniczące, Instytucje Zarządzające oraz inne instytucje państwowe i unijne, jak również podmioty zaangażowane przez te instytucje w związku z audytem, rozliczeniem i kontrolą projektu unijnego, Urząd Skarbowy, Bank, Kancelaria Prawna, Poczta Polska, firmy kurierskie. Ponadto dane mogą być przekazywane/ udostępniane dostawcom i podwykonawcom usług tj. informatyk, biuro rachunkowe, firmy doradczo-konsultingowe – takie podmioty przetwarzają dane tylko na podstawie umowy oraz tylko zgodnie z poleceniami.</w:t>
      </w:r>
    </w:p>
    <w:p w14:paraId="2866F0D9" w14:textId="77777777" w:rsidR="00CA039A" w:rsidRPr="00CA039A" w:rsidRDefault="00CA039A" w:rsidP="00CA039A">
      <w:pPr>
        <w:numPr>
          <w:ilvl w:val="0"/>
          <w:numId w:val="31"/>
        </w:numPr>
        <w:suppressAutoHyphens/>
        <w:spacing w:after="0" w:line="360" w:lineRule="auto"/>
        <w:contextualSpacing/>
        <w:jc w:val="both"/>
        <w:rPr>
          <w:rFonts w:asciiTheme="minorHAnsi" w:hAnsiTheme="minorHAnsi" w:cstheme="minorHAnsi"/>
          <w:bCs/>
        </w:rPr>
      </w:pPr>
      <w:r w:rsidRPr="00CA039A">
        <w:rPr>
          <w:rFonts w:asciiTheme="minorHAnsi" w:hAnsiTheme="minorHAnsi" w:cstheme="minorHAnsi"/>
          <w:bCs/>
          <w:lang w:val="pl"/>
        </w:rPr>
        <w:t>Dane osobowe nie będą przetwarzane w celu zautomatyzowanego podejmowania decyzji oraz nie będą przekazywane do państw trzecich.</w:t>
      </w:r>
    </w:p>
    <w:p w14:paraId="1032737A" w14:textId="77777777" w:rsidR="00CA039A" w:rsidRPr="00CA039A" w:rsidRDefault="00CA039A" w:rsidP="00CA039A">
      <w:pPr>
        <w:numPr>
          <w:ilvl w:val="0"/>
          <w:numId w:val="31"/>
        </w:numPr>
        <w:suppressAutoHyphens/>
        <w:spacing w:after="0" w:line="360" w:lineRule="auto"/>
        <w:contextualSpacing/>
        <w:jc w:val="both"/>
        <w:rPr>
          <w:rFonts w:asciiTheme="minorHAnsi" w:hAnsiTheme="minorHAnsi" w:cstheme="minorHAnsi"/>
          <w:bCs/>
        </w:rPr>
      </w:pPr>
      <w:r w:rsidRPr="00CA039A">
        <w:rPr>
          <w:rFonts w:asciiTheme="minorHAnsi" w:hAnsiTheme="minorHAnsi" w:cstheme="minorHAnsi"/>
        </w:rPr>
        <w:t>Wykonawca posiada prawo do:</w:t>
      </w:r>
    </w:p>
    <w:p w14:paraId="7A84BD19" w14:textId="77777777" w:rsidR="00CA039A" w:rsidRPr="00CA039A" w:rsidRDefault="00CA039A" w:rsidP="00CA039A">
      <w:pPr>
        <w:numPr>
          <w:ilvl w:val="0"/>
          <w:numId w:val="32"/>
        </w:numPr>
        <w:spacing w:after="0" w:line="360" w:lineRule="auto"/>
        <w:ind w:left="714" w:hanging="357"/>
        <w:contextualSpacing/>
        <w:jc w:val="both"/>
        <w:rPr>
          <w:rFonts w:asciiTheme="minorHAnsi" w:hAnsiTheme="minorHAnsi" w:cstheme="minorHAnsi"/>
        </w:rPr>
      </w:pPr>
      <w:r w:rsidRPr="00CA039A">
        <w:rPr>
          <w:rFonts w:asciiTheme="minorHAnsi" w:hAnsiTheme="minorHAnsi" w:cstheme="minorHAnsi"/>
        </w:rPr>
        <w:t>żądania od Administratora dostępu do swoich danych osobowych, ich sprostowania, usunięcia lub ograniczenia przetwarzania danych osobowych,</w:t>
      </w:r>
    </w:p>
    <w:p w14:paraId="5157679C" w14:textId="77777777" w:rsidR="00CA039A" w:rsidRPr="00CA039A" w:rsidRDefault="00CA039A" w:rsidP="00CA039A">
      <w:pPr>
        <w:numPr>
          <w:ilvl w:val="0"/>
          <w:numId w:val="32"/>
        </w:numPr>
        <w:spacing w:after="0" w:line="360" w:lineRule="auto"/>
        <w:ind w:left="714" w:hanging="357"/>
        <w:contextualSpacing/>
        <w:jc w:val="both"/>
        <w:rPr>
          <w:rFonts w:asciiTheme="minorHAnsi" w:hAnsiTheme="minorHAnsi" w:cstheme="minorHAnsi"/>
        </w:rPr>
      </w:pPr>
      <w:r w:rsidRPr="00CA039A">
        <w:rPr>
          <w:rFonts w:asciiTheme="minorHAnsi" w:hAnsiTheme="minorHAnsi" w:cstheme="minorHAnsi"/>
        </w:rPr>
        <w:t xml:space="preserve">wniesienia sprzeciwu wobec takiego przetwarzania, </w:t>
      </w:r>
    </w:p>
    <w:p w14:paraId="212EAB82" w14:textId="77777777" w:rsidR="00CA039A" w:rsidRPr="00CA039A" w:rsidRDefault="00CA039A" w:rsidP="00CA039A">
      <w:pPr>
        <w:numPr>
          <w:ilvl w:val="0"/>
          <w:numId w:val="32"/>
        </w:numPr>
        <w:spacing w:after="0" w:line="360" w:lineRule="auto"/>
        <w:ind w:left="714" w:hanging="357"/>
        <w:contextualSpacing/>
        <w:jc w:val="both"/>
        <w:rPr>
          <w:rFonts w:asciiTheme="minorHAnsi" w:hAnsiTheme="minorHAnsi" w:cstheme="minorHAnsi"/>
        </w:rPr>
      </w:pPr>
      <w:r w:rsidRPr="00CA039A">
        <w:rPr>
          <w:rFonts w:asciiTheme="minorHAnsi" w:hAnsiTheme="minorHAnsi" w:cstheme="minorHAnsi"/>
        </w:rPr>
        <w:t>przenoszenia danych,</w:t>
      </w:r>
    </w:p>
    <w:p w14:paraId="167659EB" w14:textId="77777777" w:rsidR="00CA039A" w:rsidRPr="00CA039A" w:rsidRDefault="00CA039A" w:rsidP="00CA039A">
      <w:pPr>
        <w:numPr>
          <w:ilvl w:val="0"/>
          <w:numId w:val="32"/>
        </w:numPr>
        <w:spacing w:after="0" w:line="360" w:lineRule="auto"/>
        <w:ind w:left="714" w:hanging="357"/>
        <w:contextualSpacing/>
        <w:jc w:val="both"/>
        <w:rPr>
          <w:rFonts w:asciiTheme="minorHAnsi" w:hAnsiTheme="minorHAnsi" w:cstheme="minorHAnsi"/>
        </w:rPr>
      </w:pPr>
      <w:r w:rsidRPr="00CA039A">
        <w:rPr>
          <w:rFonts w:asciiTheme="minorHAnsi" w:hAnsiTheme="minorHAnsi" w:cstheme="minorHAnsi"/>
        </w:rPr>
        <w:t>wniesienia skargi do organu nadzorczego.</w:t>
      </w:r>
    </w:p>
    <w:p w14:paraId="55644EFB" w14:textId="77777777" w:rsidR="00CA039A" w:rsidRPr="00CA039A" w:rsidRDefault="00CA039A" w:rsidP="00CA039A">
      <w:pPr>
        <w:numPr>
          <w:ilvl w:val="0"/>
          <w:numId w:val="31"/>
        </w:numPr>
        <w:spacing w:after="0" w:line="360" w:lineRule="auto"/>
        <w:jc w:val="both"/>
        <w:rPr>
          <w:rFonts w:asciiTheme="minorHAnsi" w:eastAsia="Times New Roman" w:hAnsiTheme="minorHAnsi" w:cstheme="minorHAnsi"/>
        </w:rPr>
      </w:pPr>
      <w:r w:rsidRPr="00CA039A">
        <w:rPr>
          <w:rFonts w:asciiTheme="minorHAnsi" w:eastAsia="Times New Roman" w:hAnsiTheme="minorHAnsi" w:cstheme="minorHAnsi"/>
        </w:rPr>
        <w:t>Wykonawcy nie przysługuje:</w:t>
      </w:r>
    </w:p>
    <w:p w14:paraId="0436DF62" w14:textId="77777777" w:rsidR="00CA039A" w:rsidRPr="00CA039A" w:rsidRDefault="00CA039A" w:rsidP="00CA039A">
      <w:pPr>
        <w:numPr>
          <w:ilvl w:val="0"/>
          <w:numId w:val="33"/>
        </w:numPr>
        <w:spacing w:after="0" w:line="360" w:lineRule="auto"/>
        <w:jc w:val="both"/>
        <w:rPr>
          <w:rFonts w:asciiTheme="minorHAnsi" w:eastAsia="Times New Roman" w:hAnsiTheme="minorHAnsi" w:cstheme="minorHAnsi"/>
        </w:rPr>
      </w:pPr>
      <w:r w:rsidRPr="00CA039A">
        <w:rPr>
          <w:rFonts w:asciiTheme="minorHAnsi" w:eastAsia="Times New Roman" w:hAnsiTheme="minorHAnsi" w:cstheme="minorHAnsi"/>
        </w:rPr>
        <w:t>w związku z art. 17 ust. 3 lit. b, d lub e RODO prawo do usunięcia danych osobowych;</w:t>
      </w:r>
    </w:p>
    <w:p w14:paraId="4824712B" w14:textId="77777777" w:rsidR="00CA039A" w:rsidRPr="00CA039A" w:rsidRDefault="00CA039A" w:rsidP="00CA039A">
      <w:pPr>
        <w:numPr>
          <w:ilvl w:val="0"/>
          <w:numId w:val="33"/>
        </w:numPr>
        <w:spacing w:after="0" w:line="360" w:lineRule="auto"/>
        <w:jc w:val="both"/>
        <w:rPr>
          <w:rFonts w:asciiTheme="minorHAnsi" w:eastAsia="Times New Roman" w:hAnsiTheme="minorHAnsi" w:cstheme="minorHAnsi"/>
        </w:rPr>
      </w:pPr>
      <w:r w:rsidRPr="00CA039A">
        <w:rPr>
          <w:rFonts w:asciiTheme="minorHAnsi" w:eastAsia="Times New Roman" w:hAnsiTheme="minorHAnsi" w:cstheme="minorHAnsi"/>
        </w:rPr>
        <w:t>prawo do przenoszenia danych osobowych, o którym mowa w art. 20 RODO;</w:t>
      </w:r>
    </w:p>
    <w:p w14:paraId="39164BCC" w14:textId="77777777" w:rsidR="00CA039A" w:rsidRPr="00CA039A" w:rsidRDefault="00CA039A" w:rsidP="00CA039A">
      <w:pPr>
        <w:numPr>
          <w:ilvl w:val="0"/>
          <w:numId w:val="33"/>
        </w:numPr>
        <w:spacing w:after="0" w:line="360" w:lineRule="auto"/>
        <w:jc w:val="both"/>
        <w:rPr>
          <w:rFonts w:asciiTheme="minorHAnsi" w:eastAsia="Times New Roman" w:hAnsiTheme="minorHAnsi" w:cstheme="minorHAnsi"/>
        </w:rPr>
      </w:pPr>
      <w:r w:rsidRPr="00CA039A">
        <w:rPr>
          <w:rFonts w:asciiTheme="minorHAnsi" w:eastAsia="Times New Roman" w:hAnsiTheme="minorHAnsi" w:cstheme="minorHAnsi"/>
        </w:rPr>
        <w:t>na podstawie art. 21 RODO prawo sprzeciwu, wobec przetwarzania danych osobowych, gdyż podstawą prawną przetwarzania danych osobowych Wykonawcy jest art. 6 ust. 1 lit. c RODO.</w:t>
      </w:r>
    </w:p>
    <w:p w14:paraId="3D391789" w14:textId="547ACFEE" w:rsidR="00CA039A" w:rsidRPr="00CA039A" w:rsidRDefault="00CA039A" w:rsidP="00CA039A">
      <w:pPr>
        <w:numPr>
          <w:ilvl w:val="0"/>
          <w:numId w:val="31"/>
        </w:numPr>
        <w:suppressAutoHyphens/>
        <w:spacing w:after="0" w:line="360" w:lineRule="auto"/>
        <w:contextualSpacing/>
        <w:jc w:val="both"/>
        <w:rPr>
          <w:rFonts w:asciiTheme="minorHAnsi" w:hAnsiTheme="minorHAnsi" w:cstheme="minorHAnsi"/>
          <w:bCs/>
        </w:rPr>
      </w:pPr>
      <w:r w:rsidRPr="00CA039A">
        <w:rPr>
          <w:rFonts w:asciiTheme="minorHAnsi" w:hAnsiTheme="minorHAnsi" w:cstheme="minorHAnsi"/>
          <w:bCs/>
          <w:lang w:val="pl"/>
        </w:rPr>
        <w:t>Okres przetwarzania obejmuje okres wykonywania zobowiązań oraz okres przedawnienia roszczeń wynikający z przepisów, oraz okres przechowywania dokumentacji projektowej zgodnie zapisami umowy o dofinansowanie projektu.</w:t>
      </w:r>
    </w:p>
    <w:sectPr w:rsidR="00CA039A" w:rsidRPr="00CA039A">
      <w:headerReference w:type="default" r:id="rId8"/>
      <w:footerReference w:type="default" r:id="rId9"/>
      <w:pgSz w:w="11906" w:h="16838"/>
      <w:pgMar w:top="1417" w:right="1417" w:bottom="851" w:left="1417" w:header="284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3B04A" w14:textId="77777777" w:rsidR="002A694C" w:rsidRDefault="002A694C">
      <w:pPr>
        <w:spacing w:after="0" w:line="240" w:lineRule="auto"/>
      </w:pPr>
      <w:r>
        <w:separator/>
      </w:r>
    </w:p>
  </w:endnote>
  <w:endnote w:type="continuationSeparator" w:id="0">
    <w:p w14:paraId="79DDDE67" w14:textId="77777777" w:rsidR="002A694C" w:rsidRDefault="002A6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unito Sans">
    <w:charset w:val="EE"/>
    <w:family w:val="auto"/>
    <w:pitch w:val="variable"/>
    <w:sig w:usb0="A00002FF" w:usb1="5000204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6697D" w14:textId="6770A178" w:rsidR="00B86DC5" w:rsidRPr="009851A9" w:rsidRDefault="00B86DC5" w:rsidP="009851A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8AD4B" w14:textId="77777777" w:rsidR="002A694C" w:rsidRDefault="002A694C">
      <w:pPr>
        <w:spacing w:after="0" w:line="240" w:lineRule="auto"/>
      </w:pPr>
      <w:r>
        <w:separator/>
      </w:r>
    </w:p>
  </w:footnote>
  <w:footnote w:type="continuationSeparator" w:id="0">
    <w:p w14:paraId="507FAAF3" w14:textId="77777777" w:rsidR="002A694C" w:rsidRDefault="002A6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99192" w14:textId="39214506" w:rsidR="00B86DC5" w:rsidRDefault="00CA039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right="-851"/>
      <w:rPr>
        <w:rFonts w:cs="Calibri"/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9264" behindDoc="0" locked="0" layoutInCell="1" allowOverlap="1" wp14:anchorId="4C61C16F" wp14:editId="5D469963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5760720" cy="509905"/>
          <wp:effectExtent l="0" t="0" r="0" b="4445"/>
          <wp:wrapTopAndBottom/>
          <wp:docPr id="2074526363" name="image3.jpg" descr="Logo&#10;Fundusze Europejskie dla Polski Wschodniej&#10;Rzeczpospolita Polska&#10;Dofinansowane przez Unię Europejską&#10;PARP Grupa PF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Logo&#10;Fundusze Europejskie dla Polski Wschodniej&#10;Rzeczpospolita Polska&#10;Dofinansowane przez Unię Europejską&#10;PARP Grupa PFR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0990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7CFC"/>
    <w:multiLevelType w:val="hybridMultilevel"/>
    <w:tmpl w:val="3008FF1E"/>
    <w:lvl w:ilvl="0" w:tplc="2BC448CA">
      <w:numFmt w:val="bullet"/>
      <w:lvlText w:val="•"/>
      <w:lvlJc w:val="left"/>
      <w:pPr>
        <w:ind w:left="1916" w:hanging="705"/>
      </w:pPr>
      <w:rPr>
        <w:rFonts w:ascii="Nunito Sans" w:eastAsiaTheme="minorHAnsi" w:hAnsi="Nunito San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6866681"/>
    <w:multiLevelType w:val="hybridMultilevel"/>
    <w:tmpl w:val="C316DFC4"/>
    <w:lvl w:ilvl="0" w:tplc="FB024648">
      <w:start w:val="1"/>
      <w:numFmt w:val="decimal"/>
      <w:lvlText w:val="%1."/>
      <w:lvlJc w:val="left"/>
      <w:pPr>
        <w:ind w:left="357" w:hanging="357"/>
      </w:pPr>
      <w:rPr>
        <w:rFonts w:ascii="Calibri" w:eastAsia="Calibri" w:hAnsi="Calibri"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7F8E7C2">
      <w:start w:val="1"/>
      <w:numFmt w:val="decimal"/>
      <w:lvlText w:val="%4."/>
      <w:lvlJc w:val="left"/>
      <w:pPr>
        <w:ind w:left="360" w:hanging="360"/>
      </w:pPr>
      <w:rPr>
        <w:rFonts w:hint="default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51C6C"/>
    <w:multiLevelType w:val="hybridMultilevel"/>
    <w:tmpl w:val="FB103B80"/>
    <w:lvl w:ilvl="0" w:tplc="309641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390E6C"/>
    <w:multiLevelType w:val="hybridMultilevel"/>
    <w:tmpl w:val="DC60D39C"/>
    <w:lvl w:ilvl="0" w:tplc="B10495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A6D14"/>
    <w:multiLevelType w:val="hybridMultilevel"/>
    <w:tmpl w:val="AEF2021C"/>
    <w:lvl w:ilvl="0" w:tplc="2BC448CA">
      <w:numFmt w:val="bullet"/>
      <w:lvlText w:val="•"/>
      <w:lvlJc w:val="left"/>
      <w:pPr>
        <w:ind w:left="1491" w:hanging="705"/>
      </w:pPr>
      <w:rPr>
        <w:rFonts w:ascii="Nunito Sans" w:eastAsiaTheme="minorHAnsi" w:hAnsi="Nunito San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35A24AC"/>
    <w:multiLevelType w:val="hybridMultilevel"/>
    <w:tmpl w:val="9F3E9C76"/>
    <w:lvl w:ilvl="0" w:tplc="2BC448CA">
      <w:numFmt w:val="bullet"/>
      <w:lvlText w:val="•"/>
      <w:lvlJc w:val="left"/>
      <w:pPr>
        <w:ind w:left="1491" w:hanging="705"/>
      </w:pPr>
      <w:rPr>
        <w:rFonts w:ascii="Nunito Sans" w:eastAsiaTheme="minorHAnsi" w:hAnsi="Nunito San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47053BF"/>
    <w:multiLevelType w:val="hybridMultilevel"/>
    <w:tmpl w:val="A67A0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436D0"/>
    <w:multiLevelType w:val="hybridMultilevel"/>
    <w:tmpl w:val="30A485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3A3F7E"/>
    <w:multiLevelType w:val="hybridMultilevel"/>
    <w:tmpl w:val="CB90CD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667A4"/>
    <w:multiLevelType w:val="hybridMultilevel"/>
    <w:tmpl w:val="8AAA3E0E"/>
    <w:lvl w:ilvl="0" w:tplc="2BC448CA">
      <w:numFmt w:val="bullet"/>
      <w:lvlText w:val="•"/>
      <w:lvlJc w:val="left"/>
      <w:pPr>
        <w:ind w:left="1491" w:hanging="705"/>
      </w:pPr>
      <w:rPr>
        <w:rFonts w:ascii="Nunito Sans" w:eastAsiaTheme="minorHAnsi" w:hAnsi="Nunito San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F272D7F"/>
    <w:multiLevelType w:val="multilevel"/>
    <w:tmpl w:val="30B8660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432652"/>
    <w:multiLevelType w:val="hybridMultilevel"/>
    <w:tmpl w:val="ACC45844"/>
    <w:lvl w:ilvl="0" w:tplc="2BC448CA">
      <w:numFmt w:val="bullet"/>
      <w:lvlText w:val="•"/>
      <w:lvlJc w:val="left"/>
      <w:pPr>
        <w:ind w:left="1916" w:hanging="705"/>
      </w:pPr>
      <w:rPr>
        <w:rFonts w:ascii="Nunito Sans" w:eastAsiaTheme="minorHAnsi" w:hAnsi="Nunito San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39B10A8"/>
    <w:multiLevelType w:val="hybridMultilevel"/>
    <w:tmpl w:val="4AE0D6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9C0432C"/>
    <w:multiLevelType w:val="multilevel"/>
    <w:tmpl w:val="4D2AB5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BE16C3"/>
    <w:multiLevelType w:val="hybridMultilevel"/>
    <w:tmpl w:val="F8F44340"/>
    <w:lvl w:ilvl="0" w:tplc="2BC448CA">
      <w:numFmt w:val="bullet"/>
      <w:lvlText w:val="•"/>
      <w:lvlJc w:val="left"/>
      <w:pPr>
        <w:ind w:left="1065" w:hanging="705"/>
      </w:pPr>
      <w:rPr>
        <w:rFonts w:ascii="Nunito Sans" w:eastAsiaTheme="minorHAnsi" w:hAnsi="Nunito San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D42B4"/>
    <w:multiLevelType w:val="hybridMultilevel"/>
    <w:tmpl w:val="7A4AF2F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4E542DA"/>
    <w:multiLevelType w:val="hybridMultilevel"/>
    <w:tmpl w:val="4EB60DDA"/>
    <w:lvl w:ilvl="0" w:tplc="B10495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723DD"/>
    <w:multiLevelType w:val="hybridMultilevel"/>
    <w:tmpl w:val="12CA327E"/>
    <w:lvl w:ilvl="0" w:tplc="2BC448CA">
      <w:numFmt w:val="bullet"/>
      <w:lvlText w:val="•"/>
      <w:lvlJc w:val="left"/>
      <w:pPr>
        <w:ind w:left="1065" w:hanging="705"/>
      </w:pPr>
      <w:rPr>
        <w:rFonts w:ascii="Nunito Sans" w:eastAsiaTheme="minorHAnsi" w:hAnsi="Nunito San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E77930"/>
    <w:multiLevelType w:val="hybridMultilevel"/>
    <w:tmpl w:val="333A87BE"/>
    <w:lvl w:ilvl="0" w:tplc="B10495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E20BFB"/>
    <w:multiLevelType w:val="hybridMultilevel"/>
    <w:tmpl w:val="91A4DC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E24273"/>
    <w:multiLevelType w:val="hybridMultilevel"/>
    <w:tmpl w:val="0E76417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9AC5BB9"/>
    <w:multiLevelType w:val="hybridMultilevel"/>
    <w:tmpl w:val="45F65F92"/>
    <w:lvl w:ilvl="0" w:tplc="B10495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457AF6"/>
    <w:multiLevelType w:val="hybridMultilevel"/>
    <w:tmpl w:val="F55427F4"/>
    <w:lvl w:ilvl="0" w:tplc="C1F8C1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7F2BF9"/>
    <w:multiLevelType w:val="hybridMultilevel"/>
    <w:tmpl w:val="3B3A8886"/>
    <w:lvl w:ilvl="0" w:tplc="2BC448CA">
      <w:numFmt w:val="bullet"/>
      <w:lvlText w:val="•"/>
      <w:lvlJc w:val="left"/>
      <w:pPr>
        <w:ind w:left="1065" w:hanging="705"/>
      </w:pPr>
      <w:rPr>
        <w:rFonts w:ascii="Nunito Sans" w:eastAsiaTheme="minorHAnsi" w:hAnsi="Nunito San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80198F"/>
    <w:multiLevelType w:val="hybridMultilevel"/>
    <w:tmpl w:val="A016E58C"/>
    <w:lvl w:ilvl="0" w:tplc="ADA4DF6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855E72"/>
    <w:multiLevelType w:val="hybridMultilevel"/>
    <w:tmpl w:val="EA624DFA"/>
    <w:lvl w:ilvl="0" w:tplc="2BC448CA">
      <w:numFmt w:val="bullet"/>
      <w:lvlText w:val="•"/>
      <w:lvlJc w:val="left"/>
      <w:pPr>
        <w:ind w:left="1065" w:hanging="705"/>
      </w:pPr>
      <w:rPr>
        <w:rFonts w:ascii="Nunito Sans" w:eastAsiaTheme="minorHAnsi" w:hAnsi="Nunito San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2E478C"/>
    <w:multiLevelType w:val="hybridMultilevel"/>
    <w:tmpl w:val="28DE2218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5B86245"/>
    <w:multiLevelType w:val="hybridMultilevel"/>
    <w:tmpl w:val="C2086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1E532A"/>
    <w:multiLevelType w:val="hybridMultilevel"/>
    <w:tmpl w:val="7C180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5F5B57"/>
    <w:multiLevelType w:val="hybridMultilevel"/>
    <w:tmpl w:val="DD0EF6A6"/>
    <w:lvl w:ilvl="0" w:tplc="C1F8C1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50460"/>
    <w:multiLevelType w:val="hybridMultilevel"/>
    <w:tmpl w:val="156C3894"/>
    <w:lvl w:ilvl="0" w:tplc="04150019">
      <w:start w:val="1"/>
      <w:numFmt w:val="lowerLetter"/>
      <w:lvlText w:val="%1.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1" w15:restartNumberingAfterBreak="0">
    <w:nsid w:val="7B5F3627"/>
    <w:multiLevelType w:val="hybridMultilevel"/>
    <w:tmpl w:val="4AE0D69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C4C481F"/>
    <w:multiLevelType w:val="hybridMultilevel"/>
    <w:tmpl w:val="0B122042"/>
    <w:lvl w:ilvl="0" w:tplc="2BC448CA">
      <w:numFmt w:val="bullet"/>
      <w:lvlText w:val="•"/>
      <w:lvlJc w:val="left"/>
      <w:pPr>
        <w:ind w:left="1065" w:hanging="705"/>
      </w:pPr>
      <w:rPr>
        <w:rFonts w:ascii="Nunito Sans" w:eastAsiaTheme="minorHAnsi" w:hAnsi="Nunito San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2061464">
    <w:abstractNumId w:val="13"/>
  </w:num>
  <w:num w:numId="2" w16cid:durableId="843326744">
    <w:abstractNumId w:val="10"/>
  </w:num>
  <w:num w:numId="3" w16cid:durableId="1369185064">
    <w:abstractNumId w:val="26"/>
  </w:num>
  <w:num w:numId="4" w16cid:durableId="145126381">
    <w:abstractNumId w:val="2"/>
  </w:num>
  <w:num w:numId="5" w16cid:durableId="857893473">
    <w:abstractNumId w:val="20"/>
  </w:num>
  <w:num w:numId="6" w16cid:durableId="312804693">
    <w:abstractNumId w:val="12"/>
  </w:num>
  <w:num w:numId="7" w16cid:durableId="588152495">
    <w:abstractNumId w:val="31"/>
  </w:num>
  <w:num w:numId="8" w16cid:durableId="946503565">
    <w:abstractNumId w:val="6"/>
  </w:num>
  <w:num w:numId="9" w16cid:durableId="131338808">
    <w:abstractNumId w:val="25"/>
  </w:num>
  <w:num w:numId="10" w16cid:durableId="1414932182">
    <w:abstractNumId w:val="7"/>
  </w:num>
  <w:num w:numId="11" w16cid:durableId="312218769">
    <w:abstractNumId w:val="19"/>
  </w:num>
  <w:num w:numId="12" w16cid:durableId="1272394075">
    <w:abstractNumId w:val="15"/>
  </w:num>
  <w:num w:numId="13" w16cid:durableId="652679374">
    <w:abstractNumId w:val="28"/>
  </w:num>
  <w:num w:numId="14" w16cid:durableId="887910764">
    <w:abstractNumId w:val="27"/>
  </w:num>
  <w:num w:numId="15" w16cid:durableId="1249269725">
    <w:abstractNumId w:val="30"/>
  </w:num>
  <w:num w:numId="16" w16cid:durableId="504592523">
    <w:abstractNumId w:val="16"/>
  </w:num>
  <w:num w:numId="17" w16cid:durableId="1043022296">
    <w:abstractNumId w:val="21"/>
  </w:num>
  <w:num w:numId="18" w16cid:durableId="1386683788">
    <w:abstractNumId w:val="3"/>
  </w:num>
  <w:num w:numId="19" w16cid:durableId="38475521">
    <w:abstractNumId w:val="24"/>
  </w:num>
  <w:num w:numId="20" w16cid:durableId="520320095">
    <w:abstractNumId w:val="18"/>
  </w:num>
  <w:num w:numId="21" w16cid:durableId="2033263673">
    <w:abstractNumId w:val="11"/>
  </w:num>
  <w:num w:numId="22" w16cid:durableId="1776559841">
    <w:abstractNumId w:val="4"/>
  </w:num>
  <w:num w:numId="23" w16cid:durableId="212890975">
    <w:abstractNumId w:val="32"/>
  </w:num>
  <w:num w:numId="24" w16cid:durableId="2134250997">
    <w:abstractNumId w:val="0"/>
  </w:num>
  <w:num w:numId="25" w16cid:durableId="1386028435">
    <w:abstractNumId w:val="9"/>
  </w:num>
  <w:num w:numId="26" w16cid:durableId="1360624199">
    <w:abstractNumId w:val="23"/>
  </w:num>
  <w:num w:numId="27" w16cid:durableId="852576584">
    <w:abstractNumId w:val="17"/>
  </w:num>
  <w:num w:numId="28" w16cid:durableId="1886987368">
    <w:abstractNumId w:val="5"/>
  </w:num>
  <w:num w:numId="29" w16cid:durableId="1638409634">
    <w:abstractNumId w:val="8"/>
  </w:num>
  <w:num w:numId="30" w16cid:durableId="1397968115">
    <w:abstractNumId w:val="14"/>
  </w:num>
  <w:num w:numId="31" w16cid:durableId="1328947932">
    <w:abstractNumId w:val="1"/>
  </w:num>
  <w:num w:numId="32" w16cid:durableId="1402946527">
    <w:abstractNumId w:val="22"/>
  </w:num>
  <w:num w:numId="33" w16cid:durableId="12813749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DC5"/>
    <w:rsid w:val="00057AEA"/>
    <w:rsid w:val="000E65F6"/>
    <w:rsid w:val="00156E88"/>
    <w:rsid w:val="00166689"/>
    <w:rsid w:val="001E6271"/>
    <w:rsid w:val="00223678"/>
    <w:rsid w:val="0022629F"/>
    <w:rsid w:val="00267C3E"/>
    <w:rsid w:val="002A694C"/>
    <w:rsid w:val="002D57A7"/>
    <w:rsid w:val="00306C54"/>
    <w:rsid w:val="003F4EFC"/>
    <w:rsid w:val="004134BC"/>
    <w:rsid w:val="00493CE4"/>
    <w:rsid w:val="004E2D16"/>
    <w:rsid w:val="005257CE"/>
    <w:rsid w:val="00536C10"/>
    <w:rsid w:val="0056709A"/>
    <w:rsid w:val="00677717"/>
    <w:rsid w:val="00746B68"/>
    <w:rsid w:val="0077250E"/>
    <w:rsid w:val="007810B8"/>
    <w:rsid w:val="007A6A4D"/>
    <w:rsid w:val="007B22F4"/>
    <w:rsid w:val="007C28E1"/>
    <w:rsid w:val="007C4CB5"/>
    <w:rsid w:val="008038EF"/>
    <w:rsid w:val="008576D7"/>
    <w:rsid w:val="008A058A"/>
    <w:rsid w:val="008B3ECF"/>
    <w:rsid w:val="008F204B"/>
    <w:rsid w:val="00951F09"/>
    <w:rsid w:val="009851A9"/>
    <w:rsid w:val="00B04F1F"/>
    <w:rsid w:val="00B86DC5"/>
    <w:rsid w:val="00BF7669"/>
    <w:rsid w:val="00C669F8"/>
    <w:rsid w:val="00C723A9"/>
    <w:rsid w:val="00CA039A"/>
    <w:rsid w:val="00CD39C9"/>
    <w:rsid w:val="00D231E0"/>
    <w:rsid w:val="00D5290A"/>
    <w:rsid w:val="00E83EA0"/>
    <w:rsid w:val="00EC363C"/>
    <w:rsid w:val="00F4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FB0025"/>
  <w15:docId w15:val="{8596FFD1-D3A3-410C-81AE-4F268BE27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2FDB"/>
    <w:rPr>
      <w:rFonts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703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val="cs-CZ" w:eastAsia="cs-CZ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D692C"/>
  </w:style>
  <w:style w:type="character" w:customStyle="1" w:styleId="StopkaZnak">
    <w:name w:val="Stopka Znak"/>
    <w:basedOn w:val="Domylnaczcionkaakapitu"/>
    <w:link w:val="Stopka"/>
    <w:uiPriority w:val="99"/>
    <w:qFormat/>
    <w:rsid w:val="008D692C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D692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sid w:val="00AB703A"/>
    <w:rPr>
      <w:rFonts w:ascii="Arial" w:eastAsia="Times New Roman" w:hAnsi="Arial" w:cs="Arial"/>
      <w:b/>
      <w:bCs/>
      <w:kern w:val="2"/>
      <w:sz w:val="32"/>
      <w:szCs w:val="32"/>
      <w:lang w:val="cs-CZ" w:eastAsia="cs-CZ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B62FDB"/>
    <w:rPr>
      <w:rFonts w:ascii="Calibri" w:eastAsia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62FDB"/>
    <w:rPr>
      <w:vertAlign w:val="superscript"/>
    </w:rPr>
  </w:style>
  <w:style w:type="character" w:customStyle="1" w:styleId="DefaultZnak">
    <w:name w:val="Default Znak"/>
    <w:link w:val="Default"/>
    <w:qFormat/>
    <w:locked/>
    <w:rsid w:val="00B62FD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Punkt 1.1 Znak,Wypunktowanie Znak,Odstavec Znak"/>
    <w:link w:val="Akapitzlist"/>
    <w:uiPriority w:val="99"/>
    <w:qFormat/>
    <w:locked/>
    <w:rsid w:val="00686CEE"/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qFormat/>
    <w:locked/>
    <w:rsid w:val="00AF42CE"/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666896"/>
    <w:rPr>
      <w:rFonts w:eastAsiaTheme="minorEastAsia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4E7C7F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E7F6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E7F66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E7F66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8D692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D692C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D692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aliases w:val="Punkt 1.1,Wypunktowanie,Odstavec"/>
    <w:basedOn w:val="Normalny"/>
    <w:link w:val="AkapitzlistZnak"/>
    <w:uiPriority w:val="34"/>
    <w:qFormat/>
    <w:rsid w:val="00B62FD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FDB"/>
    <w:pPr>
      <w:spacing w:after="160" w:line="259" w:lineRule="auto"/>
    </w:pPr>
    <w:rPr>
      <w:sz w:val="20"/>
      <w:szCs w:val="20"/>
    </w:rPr>
  </w:style>
  <w:style w:type="paragraph" w:styleId="Bezodstpw">
    <w:name w:val="No Spacing"/>
    <w:link w:val="BezodstpwZnak"/>
    <w:qFormat/>
    <w:rsid w:val="00B62FDB"/>
    <w:rPr>
      <w:rFonts w:cs="Times New Roman"/>
    </w:rPr>
  </w:style>
  <w:style w:type="paragraph" w:customStyle="1" w:styleId="Default">
    <w:name w:val="Default"/>
    <w:link w:val="DefaultZnak"/>
    <w:qFormat/>
    <w:rsid w:val="00B62FDB"/>
    <w:rPr>
      <w:rFonts w:ascii="Times New Roman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666896"/>
    <w:pPr>
      <w:spacing w:after="120" w:line="480" w:lineRule="auto"/>
    </w:pPr>
    <w:rPr>
      <w:rFonts w:eastAsiaTheme="minorEastAsia" w:cstheme="minorBidi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E7F66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E7F66"/>
    <w:rPr>
      <w:b/>
      <w:bCs/>
    </w:rPr>
  </w:style>
  <w:style w:type="table" w:styleId="Tabela-Siatka">
    <w:name w:val="Table Grid"/>
    <w:basedOn w:val="Standardowy"/>
    <w:uiPriority w:val="59"/>
    <w:rsid w:val="00686CE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siatki1jasnaakcent11">
    <w:name w:val="Tabela siatki 1 — jasna — akcent 11"/>
    <w:basedOn w:val="Standardowy"/>
    <w:uiPriority w:val="46"/>
    <w:rsid w:val="00703C43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2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Pogrubienie">
    <w:name w:val="Strong"/>
    <w:basedOn w:val="Domylnaczcionkaakapitu"/>
    <w:uiPriority w:val="22"/>
    <w:unhideWhenUsed/>
    <w:qFormat/>
    <w:rsid w:val="00166689"/>
    <w:rPr>
      <w:b/>
      <w:bCs/>
    </w:rPr>
  </w:style>
  <w:style w:type="paragraph" w:styleId="NormalnyWeb">
    <w:name w:val="Normal (Web)"/>
    <w:basedOn w:val="Normalny"/>
    <w:uiPriority w:val="99"/>
    <w:unhideWhenUsed/>
    <w:rsid w:val="001666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66689"/>
    <w:rPr>
      <w:color w:val="0000FF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166689"/>
    <w:rPr>
      <w:i/>
      <w:iCs/>
    </w:rPr>
  </w:style>
  <w:style w:type="paragraph" w:customStyle="1" w:styleId="Textbody">
    <w:name w:val="Text body"/>
    <w:basedOn w:val="Normalny"/>
    <w:rsid w:val="00CA039A"/>
    <w:pPr>
      <w:suppressAutoHyphens/>
      <w:autoSpaceDN w:val="0"/>
      <w:spacing w:after="140" w:line="288" w:lineRule="auto"/>
      <w:textAlignment w:val="baseline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FCaSUfUPPTbwvYBXk7nU+/vy/w==">CgMxLjA4AHIhMW9teGVzclU1ZDgzNUROM1ZzanU1SWZ0dThYUGxnaTBr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3849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Koprowska</dc:creator>
  <cp:lastModifiedBy>Agata Koprowska</cp:lastModifiedBy>
  <cp:revision>2</cp:revision>
  <dcterms:created xsi:type="dcterms:W3CDTF">2026-04-02T20:49:00Z</dcterms:created>
  <dcterms:modified xsi:type="dcterms:W3CDTF">2026-04-02T20:49:00Z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